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9A" w:rsidRPr="00D3389A" w:rsidRDefault="00D3389A" w:rsidP="00D3389A">
      <w:pPr>
        <w:spacing w:after="0" w:line="240" w:lineRule="auto"/>
        <w:rPr>
          <w:sz w:val="26"/>
          <w:szCs w:val="26"/>
        </w:rPr>
      </w:pPr>
      <w:r w:rsidRPr="00D3389A">
        <w:rPr>
          <w:sz w:val="26"/>
          <w:szCs w:val="26"/>
        </w:rPr>
        <w:t>WIS.3020.1.28.2023</w:t>
      </w:r>
    </w:p>
    <w:p w:rsidR="00D3389A" w:rsidRDefault="00D3389A" w:rsidP="005841C3">
      <w:pPr>
        <w:spacing w:after="0" w:line="240" w:lineRule="auto"/>
        <w:jc w:val="center"/>
        <w:rPr>
          <w:b/>
          <w:sz w:val="36"/>
          <w:szCs w:val="36"/>
        </w:rPr>
      </w:pPr>
    </w:p>
    <w:p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OBWIESZCZENIE</w:t>
      </w:r>
    </w:p>
    <w:p w:rsidR="00380C32" w:rsidRP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>Prezydenta Miasta Pruszkowa</w:t>
      </w:r>
    </w:p>
    <w:p w:rsidR="00380C32" w:rsidRDefault="00380C32" w:rsidP="005841C3">
      <w:pPr>
        <w:spacing w:after="0" w:line="240" w:lineRule="auto"/>
        <w:jc w:val="center"/>
        <w:rPr>
          <w:b/>
          <w:sz w:val="36"/>
          <w:szCs w:val="36"/>
        </w:rPr>
      </w:pPr>
      <w:r w:rsidRPr="00380C32">
        <w:rPr>
          <w:b/>
          <w:sz w:val="36"/>
          <w:szCs w:val="36"/>
        </w:rPr>
        <w:t xml:space="preserve">z dnia </w:t>
      </w:r>
      <w:r w:rsidR="004D69A5">
        <w:rPr>
          <w:b/>
          <w:sz w:val="36"/>
          <w:szCs w:val="36"/>
        </w:rPr>
        <w:t>31</w:t>
      </w:r>
      <w:r w:rsidRPr="00380C32">
        <w:rPr>
          <w:b/>
          <w:sz w:val="36"/>
          <w:szCs w:val="36"/>
        </w:rPr>
        <w:t xml:space="preserve"> </w:t>
      </w:r>
      <w:r w:rsidR="00EA0FCD">
        <w:rPr>
          <w:b/>
          <w:sz w:val="36"/>
          <w:szCs w:val="36"/>
        </w:rPr>
        <w:t>maja</w:t>
      </w:r>
      <w:r w:rsidRPr="00380C32">
        <w:rPr>
          <w:b/>
          <w:sz w:val="36"/>
          <w:szCs w:val="36"/>
        </w:rPr>
        <w:t xml:space="preserve"> 202</w:t>
      </w:r>
      <w:r w:rsidR="004D69A5">
        <w:rPr>
          <w:b/>
          <w:sz w:val="36"/>
          <w:szCs w:val="36"/>
        </w:rPr>
        <w:t>3</w:t>
      </w:r>
      <w:r w:rsidRPr="00380C32">
        <w:rPr>
          <w:b/>
          <w:sz w:val="36"/>
          <w:szCs w:val="36"/>
        </w:rPr>
        <w:t xml:space="preserve"> roku</w:t>
      </w:r>
    </w:p>
    <w:p w:rsidR="005841C3" w:rsidRPr="00380C32" w:rsidRDefault="005841C3" w:rsidP="005841C3">
      <w:pPr>
        <w:spacing w:after="0" w:line="240" w:lineRule="auto"/>
        <w:jc w:val="center"/>
        <w:rPr>
          <w:b/>
          <w:sz w:val="36"/>
          <w:szCs w:val="36"/>
        </w:rPr>
      </w:pPr>
    </w:p>
    <w:p w:rsidR="00380C32" w:rsidRDefault="00380C32" w:rsidP="005841C3">
      <w:pPr>
        <w:ind w:left="-142"/>
        <w:jc w:val="both"/>
        <w:rPr>
          <w:b/>
          <w:sz w:val="28"/>
          <w:szCs w:val="28"/>
        </w:rPr>
      </w:pPr>
      <w:r w:rsidRPr="00380C32">
        <w:rPr>
          <w:b/>
          <w:sz w:val="28"/>
          <w:szCs w:val="28"/>
        </w:rPr>
        <w:t xml:space="preserve">w sprawie podania do publicznej wiadomości punktów do głosowania </w:t>
      </w:r>
      <w:r w:rsidR="005841C3">
        <w:rPr>
          <w:b/>
          <w:sz w:val="28"/>
          <w:szCs w:val="28"/>
        </w:rPr>
        <w:br/>
      </w:r>
      <w:r w:rsidRPr="00380C32">
        <w:rPr>
          <w:b/>
          <w:sz w:val="28"/>
          <w:szCs w:val="28"/>
        </w:rPr>
        <w:t>na projekty zgłoszone do Budżetu Obywatelskiego na 202</w:t>
      </w:r>
      <w:r w:rsidR="004D69A5">
        <w:rPr>
          <w:b/>
          <w:sz w:val="28"/>
          <w:szCs w:val="28"/>
        </w:rPr>
        <w:t>4</w:t>
      </w:r>
      <w:r w:rsidRPr="00380C32">
        <w:rPr>
          <w:b/>
          <w:sz w:val="28"/>
          <w:szCs w:val="28"/>
        </w:rPr>
        <w:t xml:space="preserve"> rok.</w:t>
      </w:r>
    </w:p>
    <w:p w:rsidR="00380C32" w:rsidRPr="004D69A5" w:rsidRDefault="00380C32" w:rsidP="00380C32">
      <w:pPr>
        <w:jc w:val="both"/>
        <w:rPr>
          <w:sz w:val="16"/>
          <w:szCs w:val="28"/>
        </w:rPr>
      </w:pPr>
    </w:p>
    <w:p w:rsidR="00380C32" w:rsidRPr="00383C96" w:rsidRDefault="00380C32" w:rsidP="005841C3">
      <w:pPr>
        <w:ind w:left="-142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Na podstawie art. 30 ust. 1 </w:t>
      </w:r>
      <w:r w:rsidR="00E129CE" w:rsidRPr="00383C96">
        <w:rPr>
          <w:sz w:val="26"/>
          <w:szCs w:val="26"/>
        </w:rPr>
        <w:t>u</w:t>
      </w:r>
      <w:r w:rsidRPr="00383C96">
        <w:rPr>
          <w:sz w:val="26"/>
          <w:szCs w:val="26"/>
        </w:rPr>
        <w:t>stawy o samorządzie gminnym (</w:t>
      </w:r>
      <w:r w:rsidR="002E276F" w:rsidRPr="00383C96">
        <w:rPr>
          <w:sz w:val="26"/>
          <w:szCs w:val="26"/>
        </w:rPr>
        <w:t xml:space="preserve">t.j. </w:t>
      </w:r>
      <w:r w:rsidRPr="00383C96">
        <w:rPr>
          <w:sz w:val="26"/>
          <w:szCs w:val="26"/>
        </w:rPr>
        <w:t>Dz. U. z</w:t>
      </w:r>
      <w:r w:rsidR="00E01C17" w:rsidRPr="00383C96">
        <w:rPr>
          <w:sz w:val="26"/>
          <w:szCs w:val="26"/>
        </w:rPr>
        <w:t xml:space="preserve"> 202</w:t>
      </w:r>
      <w:r w:rsidR="004D69A5">
        <w:rPr>
          <w:sz w:val="26"/>
          <w:szCs w:val="26"/>
        </w:rPr>
        <w:t>3</w:t>
      </w:r>
      <w:r w:rsidR="002E276F" w:rsidRPr="00383C96">
        <w:rPr>
          <w:sz w:val="26"/>
          <w:szCs w:val="26"/>
        </w:rPr>
        <w:t xml:space="preserve"> r., poz. </w:t>
      </w:r>
      <w:r w:rsidR="004D69A5">
        <w:rPr>
          <w:sz w:val="26"/>
          <w:szCs w:val="26"/>
        </w:rPr>
        <w:t xml:space="preserve">40 </w:t>
      </w:r>
      <w:r w:rsidR="004D69A5">
        <w:rPr>
          <w:sz w:val="26"/>
          <w:szCs w:val="26"/>
        </w:rPr>
        <w:br/>
      </w:r>
      <w:r w:rsidR="00910D79">
        <w:rPr>
          <w:sz w:val="26"/>
          <w:szCs w:val="26"/>
        </w:rPr>
        <w:t>z późn. zm.</w:t>
      </w:r>
      <w:r w:rsidRPr="00383C96">
        <w:rPr>
          <w:sz w:val="26"/>
          <w:szCs w:val="26"/>
        </w:rPr>
        <w:t>) oraz §</w:t>
      </w:r>
      <w:r w:rsidR="002E276F" w:rsidRPr="00383C96">
        <w:rPr>
          <w:sz w:val="26"/>
          <w:szCs w:val="26"/>
        </w:rPr>
        <w:t xml:space="preserve"> </w:t>
      </w:r>
      <w:r w:rsidRPr="00383C96">
        <w:rPr>
          <w:sz w:val="26"/>
          <w:szCs w:val="26"/>
        </w:rPr>
        <w:t xml:space="preserve">13 ust. </w:t>
      </w:r>
      <w:r w:rsidR="002E276F" w:rsidRPr="00383C96">
        <w:rPr>
          <w:sz w:val="26"/>
          <w:szCs w:val="26"/>
        </w:rPr>
        <w:t>1</w:t>
      </w:r>
      <w:r w:rsidRPr="00383C96">
        <w:rPr>
          <w:sz w:val="26"/>
          <w:szCs w:val="26"/>
        </w:rPr>
        <w:t xml:space="preserve"> pkt </w:t>
      </w:r>
      <w:r w:rsidR="002E276F" w:rsidRPr="00383C96">
        <w:rPr>
          <w:sz w:val="26"/>
          <w:szCs w:val="26"/>
        </w:rPr>
        <w:t>6 u</w:t>
      </w:r>
      <w:r w:rsidRPr="00383C96">
        <w:rPr>
          <w:sz w:val="26"/>
          <w:szCs w:val="26"/>
        </w:rPr>
        <w:t xml:space="preserve">chwały </w:t>
      </w:r>
      <w:r w:rsidR="002E276F" w:rsidRPr="00383C96">
        <w:rPr>
          <w:sz w:val="26"/>
          <w:szCs w:val="26"/>
        </w:rPr>
        <w:t>n</w:t>
      </w:r>
      <w:r w:rsidRPr="00383C96">
        <w:rPr>
          <w:sz w:val="26"/>
          <w:szCs w:val="26"/>
        </w:rPr>
        <w:t xml:space="preserve">r VI.71.2019 </w:t>
      </w:r>
      <w:r w:rsidR="002E276F" w:rsidRPr="00383C96">
        <w:rPr>
          <w:sz w:val="26"/>
          <w:szCs w:val="26"/>
        </w:rPr>
        <w:t xml:space="preserve">Rady Miasta Pruszkowa </w:t>
      </w:r>
      <w:r w:rsidRPr="00383C96">
        <w:rPr>
          <w:sz w:val="26"/>
          <w:szCs w:val="26"/>
        </w:rPr>
        <w:t xml:space="preserve">z dnia </w:t>
      </w:r>
      <w:r w:rsidR="00910D79">
        <w:rPr>
          <w:sz w:val="26"/>
          <w:szCs w:val="26"/>
        </w:rPr>
        <w:br/>
      </w:r>
      <w:r w:rsidRPr="00383C96">
        <w:rPr>
          <w:sz w:val="26"/>
          <w:szCs w:val="26"/>
        </w:rPr>
        <w:t>28 marca 2019 r. w sprawie przeprowadzenia konsultacji sp</w:t>
      </w:r>
      <w:r w:rsidR="00380ECC">
        <w:rPr>
          <w:sz w:val="26"/>
          <w:szCs w:val="26"/>
        </w:rPr>
        <w:t xml:space="preserve">ołecznych z mieszkańcami miasta </w:t>
      </w:r>
      <w:r w:rsidRPr="00383C96">
        <w:rPr>
          <w:sz w:val="26"/>
          <w:szCs w:val="26"/>
        </w:rPr>
        <w:t xml:space="preserve">Pruszkowa w zakresie budżetu obywatelskiego, podaję do publicznej wiadomości punkty </w:t>
      </w:r>
      <w:r w:rsidR="00910D79">
        <w:rPr>
          <w:sz w:val="26"/>
          <w:szCs w:val="26"/>
        </w:rPr>
        <w:br/>
      </w:r>
      <w:r w:rsidRPr="00383C96">
        <w:rPr>
          <w:sz w:val="26"/>
          <w:szCs w:val="26"/>
        </w:rPr>
        <w:t>do głosowania na projekty zgłoszone do Budżetu Obywatelskiego na 202</w:t>
      </w:r>
      <w:r w:rsidR="004D69A5">
        <w:rPr>
          <w:sz w:val="26"/>
          <w:szCs w:val="26"/>
        </w:rPr>
        <w:t>4</w:t>
      </w:r>
      <w:r w:rsidRPr="00383C96">
        <w:rPr>
          <w:sz w:val="26"/>
          <w:szCs w:val="26"/>
        </w:rPr>
        <w:t xml:space="preserve"> rok:</w:t>
      </w:r>
    </w:p>
    <w:p w:rsidR="005841C3" w:rsidRPr="00383C96" w:rsidRDefault="005841C3" w:rsidP="005841C3">
      <w:pPr>
        <w:ind w:left="-142"/>
        <w:jc w:val="both"/>
        <w:rPr>
          <w:sz w:val="26"/>
          <w:szCs w:val="26"/>
        </w:rPr>
      </w:pPr>
    </w:p>
    <w:p w:rsidR="00617BDF" w:rsidRDefault="00380C32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617BDF">
        <w:rPr>
          <w:b/>
          <w:sz w:val="26"/>
          <w:szCs w:val="26"/>
        </w:rPr>
        <w:t>Urząd Miasta Pruszkowa</w:t>
      </w:r>
      <w:r w:rsidRPr="00617BDF">
        <w:rPr>
          <w:sz w:val="26"/>
          <w:szCs w:val="26"/>
        </w:rPr>
        <w:t xml:space="preserve">, ul. J. I. </w:t>
      </w:r>
      <w:r w:rsidR="00383C96" w:rsidRPr="00617BDF">
        <w:rPr>
          <w:sz w:val="26"/>
          <w:szCs w:val="26"/>
        </w:rPr>
        <w:t>Kraszewskiego 14/16</w:t>
      </w:r>
    </w:p>
    <w:p w:rsidR="00380C32" w:rsidRPr="00617BDF" w:rsidRDefault="00383C96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  <w:r w:rsidRPr="00617BDF">
        <w:rPr>
          <w:sz w:val="26"/>
          <w:szCs w:val="26"/>
        </w:rPr>
        <w:t xml:space="preserve">(w </w:t>
      </w:r>
      <w:r w:rsidR="00617BDF" w:rsidRPr="00617BDF">
        <w:rPr>
          <w:sz w:val="26"/>
          <w:szCs w:val="26"/>
        </w:rPr>
        <w:t xml:space="preserve">dniach i </w:t>
      </w:r>
      <w:r w:rsidRPr="00617BDF">
        <w:rPr>
          <w:sz w:val="26"/>
          <w:szCs w:val="26"/>
        </w:rPr>
        <w:t>godzinach pracy Urzędu</w:t>
      </w:r>
      <w:r w:rsidR="00380ECC">
        <w:rPr>
          <w:sz w:val="26"/>
          <w:szCs w:val="26"/>
        </w:rPr>
        <w:t xml:space="preserve"> przez cały czas trwania głosowania</w:t>
      </w:r>
      <w:r w:rsidRPr="00617BDF">
        <w:rPr>
          <w:sz w:val="26"/>
          <w:szCs w:val="26"/>
        </w:rPr>
        <w:t>)</w:t>
      </w:r>
    </w:p>
    <w:p w:rsidR="00617BDF" w:rsidRDefault="00380C32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383C96">
        <w:rPr>
          <w:sz w:val="26"/>
          <w:szCs w:val="26"/>
        </w:rPr>
        <w:t xml:space="preserve">Strona internetowa: </w:t>
      </w:r>
      <w:r w:rsidR="00EA0FCD" w:rsidRPr="00EA0FCD">
        <w:rPr>
          <w:rStyle w:val="Hipercze"/>
          <w:b/>
          <w:color w:val="auto"/>
          <w:sz w:val="26"/>
          <w:szCs w:val="26"/>
          <w:u w:val="none"/>
        </w:rPr>
        <w:t>www.budzetobywatelski.pruszkow.pl</w:t>
      </w:r>
      <w:r w:rsidRPr="00383C96">
        <w:rPr>
          <w:sz w:val="26"/>
          <w:szCs w:val="26"/>
        </w:rPr>
        <w:t xml:space="preserve"> </w:t>
      </w:r>
    </w:p>
    <w:p w:rsidR="00380C32" w:rsidRDefault="00617BDF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(przez cały czas trwania głosowania)</w:t>
      </w:r>
    </w:p>
    <w:p w:rsidR="00FB4DCC" w:rsidRDefault="00FB4DCC" w:rsidP="00617BDF">
      <w:pPr>
        <w:pStyle w:val="Akapitzlist"/>
        <w:spacing w:line="360" w:lineRule="auto"/>
        <w:ind w:left="567"/>
        <w:jc w:val="both"/>
        <w:rPr>
          <w:sz w:val="26"/>
          <w:szCs w:val="26"/>
        </w:rPr>
      </w:pPr>
    </w:p>
    <w:p w:rsidR="00EA0FCD" w:rsidRDefault="00617BDF" w:rsidP="00617BDF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Podczas wydarzeń miejskich:</w:t>
      </w:r>
    </w:p>
    <w:p w:rsidR="00380ECC" w:rsidRPr="000867C9" w:rsidRDefault="00617BDF" w:rsidP="00617BDF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0867C9">
        <w:rPr>
          <w:b/>
          <w:sz w:val="26"/>
          <w:szCs w:val="26"/>
        </w:rPr>
        <w:t>w dniu 1 czerwca 202</w:t>
      </w:r>
      <w:r w:rsidR="004D69A5" w:rsidRPr="000867C9">
        <w:rPr>
          <w:b/>
          <w:sz w:val="26"/>
          <w:szCs w:val="26"/>
        </w:rPr>
        <w:t>3</w:t>
      </w:r>
      <w:r w:rsidRPr="000867C9">
        <w:rPr>
          <w:b/>
          <w:sz w:val="26"/>
          <w:szCs w:val="26"/>
        </w:rPr>
        <w:t xml:space="preserve"> r. w godz. 1</w:t>
      </w:r>
      <w:r w:rsidR="004D69A5" w:rsidRPr="000867C9">
        <w:rPr>
          <w:b/>
          <w:sz w:val="26"/>
          <w:szCs w:val="26"/>
        </w:rPr>
        <w:t>6</w:t>
      </w:r>
      <w:r w:rsidRPr="000867C9">
        <w:rPr>
          <w:b/>
          <w:sz w:val="26"/>
          <w:szCs w:val="26"/>
        </w:rPr>
        <w:t>:</w:t>
      </w:r>
      <w:r w:rsidR="004D69A5" w:rsidRPr="000867C9">
        <w:rPr>
          <w:b/>
          <w:sz w:val="26"/>
          <w:szCs w:val="26"/>
        </w:rPr>
        <w:t>3</w:t>
      </w:r>
      <w:r w:rsidRPr="000867C9">
        <w:rPr>
          <w:b/>
          <w:sz w:val="26"/>
          <w:szCs w:val="26"/>
        </w:rPr>
        <w:t xml:space="preserve">0 – </w:t>
      </w:r>
      <w:r w:rsidR="004D69A5" w:rsidRPr="000867C9">
        <w:rPr>
          <w:b/>
          <w:sz w:val="26"/>
          <w:szCs w:val="26"/>
        </w:rPr>
        <w:t xml:space="preserve"> </w:t>
      </w:r>
      <w:r w:rsidR="000127E6" w:rsidRPr="000127E6">
        <w:rPr>
          <w:b/>
          <w:sz w:val="26"/>
          <w:szCs w:val="26"/>
        </w:rPr>
        <w:t>18:30</w:t>
      </w:r>
      <w:r w:rsidRPr="000867C9">
        <w:rPr>
          <w:b/>
          <w:color w:val="FF0000"/>
          <w:sz w:val="26"/>
          <w:szCs w:val="26"/>
        </w:rPr>
        <w:t xml:space="preserve"> </w:t>
      </w:r>
      <w:r w:rsidRPr="000867C9">
        <w:rPr>
          <w:sz w:val="26"/>
          <w:szCs w:val="26"/>
        </w:rPr>
        <w:t xml:space="preserve">podczas wydarzenia miejskiego </w:t>
      </w:r>
    </w:p>
    <w:p w:rsidR="00617BDF" w:rsidRPr="000867C9" w:rsidRDefault="00617BDF" w:rsidP="00380ECC">
      <w:pPr>
        <w:pStyle w:val="Akapitzlist"/>
        <w:spacing w:line="360" w:lineRule="auto"/>
        <w:ind w:left="851"/>
        <w:jc w:val="both"/>
        <w:rPr>
          <w:sz w:val="26"/>
          <w:szCs w:val="26"/>
        </w:rPr>
      </w:pPr>
      <w:r w:rsidRPr="000867C9">
        <w:rPr>
          <w:sz w:val="26"/>
          <w:szCs w:val="26"/>
        </w:rPr>
        <w:t>pn. „</w:t>
      </w:r>
      <w:r w:rsidR="004D69A5" w:rsidRPr="000867C9">
        <w:rPr>
          <w:sz w:val="26"/>
          <w:szCs w:val="26"/>
        </w:rPr>
        <w:t xml:space="preserve">Ekologiczny </w:t>
      </w:r>
      <w:r w:rsidRPr="000867C9">
        <w:rPr>
          <w:sz w:val="26"/>
          <w:szCs w:val="26"/>
        </w:rPr>
        <w:t>Dzień Dziecka” (</w:t>
      </w:r>
      <w:r w:rsidR="004D69A5" w:rsidRPr="000867C9">
        <w:rPr>
          <w:sz w:val="26"/>
          <w:szCs w:val="26"/>
        </w:rPr>
        <w:t>parking Urzędu Miasta Pruszkowa</w:t>
      </w:r>
      <w:r w:rsidRPr="000867C9">
        <w:rPr>
          <w:sz w:val="26"/>
          <w:szCs w:val="26"/>
        </w:rPr>
        <w:t>),</w:t>
      </w:r>
    </w:p>
    <w:p w:rsidR="00617BDF" w:rsidRPr="000867C9" w:rsidRDefault="00617BDF" w:rsidP="00380E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0867C9">
        <w:rPr>
          <w:b/>
          <w:sz w:val="26"/>
          <w:szCs w:val="26"/>
        </w:rPr>
        <w:t xml:space="preserve">w dniu </w:t>
      </w:r>
      <w:r w:rsidR="004D69A5" w:rsidRPr="000867C9">
        <w:rPr>
          <w:b/>
          <w:sz w:val="26"/>
          <w:szCs w:val="26"/>
        </w:rPr>
        <w:t>3</w:t>
      </w:r>
      <w:r w:rsidRPr="000867C9">
        <w:rPr>
          <w:b/>
          <w:sz w:val="26"/>
          <w:szCs w:val="26"/>
        </w:rPr>
        <w:t xml:space="preserve"> czerwca 202</w:t>
      </w:r>
      <w:r w:rsidR="004D69A5" w:rsidRPr="000867C9">
        <w:rPr>
          <w:b/>
          <w:sz w:val="26"/>
          <w:szCs w:val="26"/>
        </w:rPr>
        <w:t>3</w:t>
      </w:r>
      <w:r w:rsidRPr="000867C9">
        <w:rPr>
          <w:b/>
          <w:sz w:val="26"/>
          <w:szCs w:val="26"/>
        </w:rPr>
        <w:t xml:space="preserve"> r. w godz. 1</w:t>
      </w:r>
      <w:r w:rsidR="004D69A5" w:rsidRPr="000867C9">
        <w:rPr>
          <w:b/>
          <w:sz w:val="26"/>
          <w:szCs w:val="26"/>
        </w:rPr>
        <w:t>2</w:t>
      </w:r>
      <w:r w:rsidRPr="000867C9">
        <w:rPr>
          <w:b/>
          <w:sz w:val="26"/>
          <w:szCs w:val="26"/>
        </w:rPr>
        <w:t>:00 – 1</w:t>
      </w:r>
      <w:r w:rsidR="00811F86">
        <w:rPr>
          <w:b/>
          <w:sz w:val="26"/>
          <w:szCs w:val="26"/>
        </w:rPr>
        <w:t>8</w:t>
      </w:r>
      <w:r w:rsidRPr="000867C9">
        <w:rPr>
          <w:b/>
          <w:sz w:val="26"/>
          <w:szCs w:val="26"/>
        </w:rPr>
        <w:t>:00</w:t>
      </w:r>
      <w:r w:rsidRPr="000867C9">
        <w:rPr>
          <w:sz w:val="26"/>
          <w:szCs w:val="26"/>
        </w:rPr>
        <w:t xml:space="preserve"> podczas wydarzenia </w:t>
      </w:r>
      <w:r w:rsidR="004D69A5" w:rsidRPr="000867C9">
        <w:rPr>
          <w:sz w:val="26"/>
          <w:szCs w:val="26"/>
        </w:rPr>
        <w:t xml:space="preserve">miejskiego </w:t>
      </w:r>
      <w:r w:rsidRPr="000867C9">
        <w:rPr>
          <w:sz w:val="26"/>
          <w:szCs w:val="26"/>
        </w:rPr>
        <w:t>pn. „</w:t>
      </w:r>
      <w:r w:rsidR="004D69A5" w:rsidRPr="000867C9">
        <w:rPr>
          <w:sz w:val="26"/>
          <w:szCs w:val="26"/>
        </w:rPr>
        <w:t>Dni Pruszkowa 2023</w:t>
      </w:r>
      <w:r w:rsidRPr="000867C9">
        <w:rPr>
          <w:sz w:val="26"/>
          <w:szCs w:val="26"/>
        </w:rPr>
        <w:t>” (</w:t>
      </w:r>
      <w:r w:rsidR="004D69A5" w:rsidRPr="000867C9">
        <w:rPr>
          <w:sz w:val="26"/>
          <w:szCs w:val="26"/>
        </w:rPr>
        <w:t>Skwer im. ZTL „Pruszkowiacy”),</w:t>
      </w:r>
    </w:p>
    <w:p w:rsidR="004D69A5" w:rsidRDefault="004D69A5" w:rsidP="004D69A5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0867C9">
        <w:rPr>
          <w:b/>
          <w:sz w:val="26"/>
          <w:szCs w:val="26"/>
        </w:rPr>
        <w:t>w dniu 4 czerwca 2023 r. w godz. 12:00 – 1</w:t>
      </w:r>
      <w:r w:rsidR="00811F86">
        <w:rPr>
          <w:b/>
          <w:sz w:val="26"/>
          <w:szCs w:val="26"/>
        </w:rPr>
        <w:t>8</w:t>
      </w:r>
      <w:r w:rsidRPr="000867C9">
        <w:rPr>
          <w:b/>
          <w:sz w:val="26"/>
          <w:szCs w:val="26"/>
        </w:rPr>
        <w:t>:00</w:t>
      </w:r>
      <w:r w:rsidRPr="000867C9">
        <w:rPr>
          <w:sz w:val="26"/>
          <w:szCs w:val="26"/>
        </w:rPr>
        <w:t xml:space="preserve"> podczas wydarzenia miejskiego pn. „Dni Pruszkowa 2023” (Skwer im. ZTL „Pruszkowiacy”),</w:t>
      </w:r>
    </w:p>
    <w:p w:rsidR="006D5799" w:rsidRPr="000867C9" w:rsidRDefault="006D5799" w:rsidP="006D5799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b/>
          <w:sz w:val="26"/>
          <w:szCs w:val="26"/>
        </w:rPr>
        <w:t>w dniu 10 czerwca 2023 r. w godz. 16:00</w:t>
      </w:r>
      <w:r w:rsidR="000E3605" w:rsidRPr="000867C9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20:00 </w:t>
      </w:r>
      <w:r w:rsidRPr="006D5799">
        <w:rPr>
          <w:sz w:val="26"/>
          <w:szCs w:val="26"/>
        </w:rPr>
        <w:t>podczas wydarzenia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pn. „</w:t>
      </w:r>
      <w:r w:rsidRPr="006D5799">
        <w:rPr>
          <w:sz w:val="26"/>
          <w:szCs w:val="26"/>
        </w:rPr>
        <w:t>IOB &amp; DiaEuro 2023 Mistrzostwa Europy w Piłkę Nożną dla Diabetyków</w:t>
      </w:r>
      <w:r>
        <w:rPr>
          <w:sz w:val="26"/>
          <w:szCs w:val="26"/>
        </w:rPr>
        <w:t xml:space="preserve">” </w:t>
      </w:r>
      <w:r>
        <w:rPr>
          <w:sz w:val="26"/>
          <w:szCs w:val="26"/>
        </w:rPr>
        <w:br/>
        <w:t>(tereny sportowe przy ul. Bohaterów Warszawy 4),</w:t>
      </w:r>
    </w:p>
    <w:p w:rsidR="00617BDF" w:rsidRPr="000867C9" w:rsidRDefault="00617BDF" w:rsidP="00380E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sz w:val="26"/>
          <w:szCs w:val="26"/>
        </w:rPr>
      </w:pPr>
      <w:r w:rsidRPr="000867C9">
        <w:rPr>
          <w:b/>
          <w:sz w:val="26"/>
          <w:szCs w:val="26"/>
        </w:rPr>
        <w:t xml:space="preserve">w dniu </w:t>
      </w:r>
      <w:r w:rsidR="004D69A5" w:rsidRPr="000867C9">
        <w:rPr>
          <w:b/>
          <w:sz w:val="26"/>
          <w:szCs w:val="26"/>
        </w:rPr>
        <w:t>23</w:t>
      </w:r>
      <w:r w:rsidRPr="000867C9">
        <w:rPr>
          <w:b/>
          <w:sz w:val="26"/>
          <w:szCs w:val="26"/>
        </w:rPr>
        <w:t xml:space="preserve"> czerwca 202</w:t>
      </w:r>
      <w:r w:rsidR="004D69A5" w:rsidRPr="000867C9">
        <w:rPr>
          <w:b/>
          <w:sz w:val="26"/>
          <w:szCs w:val="26"/>
        </w:rPr>
        <w:t>3</w:t>
      </w:r>
      <w:r w:rsidRPr="000867C9">
        <w:rPr>
          <w:b/>
          <w:sz w:val="26"/>
          <w:szCs w:val="26"/>
        </w:rPr>
        <w:t xml:space="preserve"> r. w godz. 14:00 – </w:t>
      </w:r>
      <w:r w:rsidR="004D69A5" w:rsidRPr="000867C9">
        <w:rPr>
          <w:b/>
          <w:sz w:val="26"/>
          <w:szCs w:val="26"/>
        </w:rPr>
        <w:t>19</w:t>
      </w:r>
      <w:r w:rsidRPr="000867C9">
        <w:rPr>
          <w:b/>
          <w:sz w:val="26"/>
          <w:szCs w:val="26"/>
        </w:rPr>
        <w:t>:00</w:t>
      </w:r>
      <w:r w:rsidRPr="000867C9">
        <w:rPr>
          <w:sz w:val="26"/>
          <w:szCs w:val="26"/>
        </w:rPr>
        <w:t xml:space="preserve"> podczas wydarzenia </w:t>
      </w:r>
      <w:r w:rsidR="004D69A5" w:rsidRPr="000867C9">
        <w:rPr>
          <w:sz w:val="26"/>
          <w:szCs w:val="26"/>
        </w:rPr>
        <w:t>miejskiego</w:t>
      </w:r>
      <w:r w:rsidRPr="000867C9">
        <w:rPr>
          <w:sz w:val="26"/>
          <w:szCs w:val="26"/>
        </w:rPr>
        <w:t xml:space="preserve"> pn. „</w:t>
      </w:r>
      <w:r w:rsidR="004D69A5" w:rsidRPr="000867C9">
        <w:rPr>
          <w:sz w:val="26"/>
          <w:szCs w:val="26"/>
        </w:rPr>
        <w:t>Halo wakacje</w:t>
      </w:r>
      <w:r w:rsidRPr="000867C9">
        <w:rPr>
          <w:sz w:val="26"/>
          <w:szCs w:val="26"/>
        </w:rPr>
        <w:t>”</w:t>
      </w:r>
      <w:r w:rsidR="00380ECC" w:rsidRPr="000867C9">
        <w:rPr>
          <w:sz w:val="26"/>
          <w:szCs w:val="26"/>
        </w:rPr>
        <w:t xml:space="preserve"> </w:t>
      </w:r>
      <w:r w:rsidRPr="000867C9">
        <w:rPr>
          <w:sz w:val="26"/>
          <w:szCs w:val="26"/>
        </w:rPr>
        <w:t>(Skwer im. ZTL „Pruszkowiacy”),</w:t>
      </w:r>
    </w:p>
    <w:p w:rsidR="00FB4DCC" w:rsidRPr="00FB4DCC" w:rsidRDefault="00617BDF" w:rsidP="00FB4D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b/>
          <w:sz w:val="26"/>
          <w:szCs w:val="26"/>
        </w:rPr>
      </w:pPr>
      <w:r w:rsidRPr="000867C9">
        <w:rPr>
          <w:b/>
          <w:sz w:val="26"/>
          <w:szCs w:val="26"/>
        </w:rPr>
        <w:lastRenderedPageBreak/>
        <w:t xml:space="preserve">w dniu </w:t>
      </w:r>
      <w:r w:rsidR="004D69A5" w:rsidRPr="000867C9">
        <w:rPr>
          <w:b/>
          <w:sz w:val="26"/>
          <w:szCs w:val="26"/>
        </w:rPr>
        <w:t>24</w:t>
      </w:r>
      <w:r w:rsidRPr="000867C9">
        <w:rPr>
          <w:b/>
          <w:sz w:val="26"/>
          <w:szCs w:val="26"/>
        </w:rPr>
        <w:t xml:space="preserve"> czerwca 202</w:t>
      </w:r>
      <w:r w:rsidR="004D69A5" w:rsidRPr="000867C9">
        <w:rPr>
          <w:b/>
          <w:sz w:val="26"/>
          <w:szCs w:val="26"/>
        </w:rPr>
        <w:t>3</w:t>
      </w:r>
      <w:r w:rsidRPr="000867C9">
        <w:rPr>
          <w:b/>
          <w:sz w:val="26"/>
          <w:szCs w:val="26"/>
        </w:rPr>
        <w:t xml:space="preserve"> r. w godz. </w:t>
      </w:r>
      <w:r w:rsidR="00811F86">
        <w:rPr>
          <w:b/>
          <w:sz w:val="26"/>
          <w:szCs w:val="26"/>
        </w:rPr>
        <w:t>11:00</w:t>
      </w:r>
      <w:r w:rsidR="000E3605">
        <w:rPr>
          <w:b/>
          <w:sz w:val="26"/>
          <w:szCs w:val="26"/>
        </w:rPr>
        <w:t xml:space="preserve"> </w:t>
      </w:r>
      <w:r w:rsidR="00811F86">
        <w:rPr>
          <w:b/>
          <w:sz w:val="26"/>
          <w:szCs w:val="26"/>
        </w:rPr>
        <w:t>-</w:t>
      </w:r>
      <w:r w:rsidR="000E3605">
        <w:rPr>
          <w:b/>
          <w:sz w:val="26"/>
          <w:szCs w:val="26"/>
        </w:rPr>
        <w:t xml:space="preserve"> </w:t>
      </w:r>
      <w:r w:rsidR="00811F86">
        <w:rPr>
          <w:b/>
          <w:sz w:val="26"/>
          <w:szCs w:val="26"/>
        </w:rPr>
        <w:t>14:00</w:t>
      </w:r>
      <w:r w:rsidRPr="000867C9">
        <w:rPr>
          <w:b/>
          <w:color w:val="FF0000"/>
          <w:sz w:val="26"/>
          <w:szCs w:val="26"/>
        </w:rPr>
        <w:t xml:space="preserve"> </w:t>
      </w:r>
      <w:r w:rsidRPr="000867C9">
        <w:rPr>
          <w:sz w:val="26"/>
          <w:szCs w:val="26"/>
        </w:rPr>
        <w:t>podczas wydarzenia z budżetu obywatelskiego pn. „</w:t>
      </w:r>
      <w:r w:rsidR="004D69A5" w:rsidRPr="000867C9">
        <w:rPr>
          <w:sz w:val="26"/>
          <w:szCs w:val="26"/>
        </w:rPr>
        <w:t xml:space="preserve">Kulturalnie i aktywnie - cykl pikników dla dzieci” </w:t>
      </w:r>
      <w:r w:rsidR="000E3605">
        <w:rPr>
          <w:sz w:val="26"/>
          <w:szCs w:val="26"/>
        </w:rPr>
        <w:br/>
      </w:r>
      <w:r w:rsidR="004D69A5" w:rsidRPr="000867C9">
        <w:rPr>
          <w:sz w:val="26"/>
          <w:szCs w:val="26"/>
        </w:rPr>
        <w:t>(Park Kościuszki)</w:t>
      </w:r>
      <w:r w:rsidR="00FB4DCC">
        <w:rPr>
          <w:sz w:val="26"/>
          <w:szCs w:val="26"/>
        </w:rPr>
        <w:t>,</w:t>
      </w:r>
    </w:p>
    <w:p w:rsidR="00FB4DCC" w:rsidRPr="000867C9" w:rsidRDefault="00FB4DCC" w:rsidP="00FB4DCC">
      <w:pPr>
        <w:pStyle w:val="Akapitzlist"/>
        <w:numPr>
          <w:ilvl w:val="1"/>
          <w:numId w:val="6"/>
        </w:numPr>
        <w:spacing w:line="360" w:lineRule="auto"/>
        <w:ind w:left="851" w:hanging="425"/>
        <w:jc w:val="both"/>
        <w:rPr>
          <w:b/>
          <w:sz w:val="26"/>
          <w:szCs w:val="26"/>
        </w:rPr>
      </w:pPr>
      <w:r w:rsidRPr="000867C9">
        <w:rPr>
          <w:b/>
          <w:sz w:val="26"/>
          <w:szCs w:val="26"/>
        </w:rPr>
        <w:t xml:space="preserve">w dniu 24 czerwca 2023 r. w godz. </w:t>
      </w:r>
      <w:r>
        <w:rPr>
          <w:b/>
          <w:sz w:val="26"/>
          <w:szCs w:val="26"/>
        </w:rPr>
        <w:t>14:00</w:t>
      </w:r>
      <w:r w:rsidR="000E36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0E36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18:00</w:t>
      </w:r>
      <w:r w:rsidRPr="000867C9">
        <w:rPr>
          <w:b/>
          <w:color w:val="FF0000"/>
          <w:sz w:val="26"/>
          <w:szCs w:val="26"/>
        </w:rPr>
        <w:t xml:space="preserve"> </w:t>
      </w:r>
      <w:r w:rsidRPr="000867C9">
        <w:rPr>
          <w:sz w:val="26"/>
          <w:szCs w:val="26"/>
        </w:rPr>
        <w:t>podczas wydarzenia z budżetu obywatelskiego pn. „</w:t>
      </w:r>
      <w:r w:rsidRPr="00FB4DCC">
        <w:rPr>
          <w:sz w:val="26"/>
          <w:szCs w:val="26"/>
        </w:rPr>
        <w:t>Piknik Społeczne Inspiracje</w:t>
      </w:r>
      <w:r w:rsidRPr="000867C9">
        <w:rPr>
          <w:sz w:val="26"/>
          <w:szCs w:val="26"/>
        </w:rPr>
        <w:t>” (</w:t>
      </w:r>
      <w:r w:rsidR="000E3605">
        <w:rPr>
          <w:sz w:val="26"/>
          <w:szCs w:val="26"/>
        </w:rPr>
        <w:t>Szkoła Podstawowa nr 1</w:t>
      </w:r>
      <w:r w:rsidRPr="000867C9">
        <w:rPr>
          <w:sz w:val="26"/>
          <w:szCs w:val="26"/>
        </w:rPr>
        <w:t>).</w:t>
      </w:r>
    </w:p>
    <w:p w:rsidR="005841C3" w:rsidRPr="000867C9" w:rsidRDefault="005841C3" w:rsidP="00FB4DCC">
      <w:pPr>
        <w:pStyle w:val="Akapitzlist"/>
        <w:spacing w:line="360" w:lineRule="auto"/>
        <w:ind w:left="851"/>
        <w:jc w:val="both"/>
        <w:rPr>
          <w:b/>
          <w:sz w:val="26"/>
          <w:szCs w:val="26"/>
        </w:rPr>
      </w:pPr>
    </w:p>
    <w:p w:rsidR="00910D79" w:rsidRDefault="00910D79" w:rsidP="00910D79">
      <w:pPr>
        <w:jc w:val="both"/>
        <w:rPr>
          <w:sz w:val="24"/>
          <w:szCs w:val="26"/>
        </w:rPr>
      </w:pPr>
      <w:r w:rsidRPr="004D69A5">
        <w:rPr>
          <w:sz w:val="24"/>
          <w:szCs w:val="26"/>
        </w:rPr>
        <w:t>UWAGA! W przypadku odwołania wymienionych wydarzeń miejskich głosowanie na terenie wydarzenia nie będzie możliwe.</w:t>
      </w:r>
    </w:p>
    <w:p w:rsidR="00767D6B" w:rsidRPr="004D69A5" w:rsidRDefault="00767D6B" w:rsidP="00910D79">
      <w:pPr>
        <w:jc w:val="both"/>
        <w:rPr>
          <w:sz w:val="24"/>
          <w:szCs w:val="26"/>
        </w:rPr>
      </w:pPr>
      <w:bookmarkStart w:id="0" w:name="_GoBack"/>
      <w:bookmarkEnd w:id="0"/>
    </w:p>
    <w:p w:rsidR="002E276F" w:rsidRPr="004D69A5" w:rsidRDefault="00380C32" w:rsidP="002E276F">
      <w:pPr>
        <w:ind w:left="-142"/>
        <w:jc w:val="center"/>
        <w:rPr>
          <w:b/>
          <w:sz w:val="26"/>
          <w:szCs w:val="26"/>
        </w:rPr>
      </w:pPr>
      <w:r w:rsidRPr="004D69A5">
        <w:rPr>
          <w:b/>
          <w:sz w:val="26"/>
          <w:szCs w:val="26"/>
        </w:rPr>
        <w:t>Na zgłoszone projekty będzie można głosować w dniach</w:t>
      </w:r>
      <w:r w:rsidR="002E276F" w:rsidRPr="004D69A5">
        <w:rPr>
          <w:b/>
          <w:sz w:val="26"/>
          <w:szCs w:val="26"/>
        </w:rPr>
        <w:t>:</w:t>
      </w:r>
    </w:p>
    <w:p w:rsidR="00380ECC" w:rsidRPr="00EA0FCD" w:rsidRDefault="004D69A5" w:rsidP="00380ECC">
      <w:pPr>
        <w:ind w:left="-142"/>
        <w:jc w:val="center"/>
        <w:rPr>
          <w:b/>
          <w:sz w:val="26"/>
          <w:szCs w:val="26"/>
        </w:rPr>
      </w:pPr>
      <w:r w:rsidRPr="00811F86">
        <w:rPr>
          <w:b/>
          <w:sz w:val="32"/>
          <w:szCs w:val="26"/>
        </w:rPr>
        <w:t>1</w:t>
      </w:r>
      <w:r w:rsidR="00EA0FCD" w:rsidRPr="00811F86">
        <w:rPr>
          <w:b/>
          <w:sz w:val="32"/>
          <w:szCs w:val="26"/>
        </w:rPr>
        <w:t xml:space="preserve"> </w:t>
      </w:r>
      <w:r w:rsidRPr="00811F86">
        <w:rPr>
          <w:b/>
          <w:sz w:val="32"/>
          <w:szCs w:val="26"/>
        </w:rPr>
        <w:t>czerwca</w:t>
      </w:r>
      <w:r w:rsidR="002E276F" w:rsidRPr="00811F86">
        <w:rPr>
          <w:b/>
          <w:sz w:val="32"/>
          <w:szCs w:val="26"/>
        </w:rPr>
        <w:t xml:space="preserve"> 202</w:t>
      </w:r>
      <w:r w:rsidRPr="00811F86">
        <w:rPr>
          <w:b/>
          <w:sz w:val="32"/>
          <w:szCs w:val="26"/>
        </w:rPr>
        <w:t>3</w:t>
      </w:r>
      <w:r w:rsidR="002E276F" w:rsidRPr="00811F86">
        <w:rPr>
          <w:b/>
          <w:sz w:val="32"/>
          <w:szCs w:val="26"/>
        </w:rPr>
        <w:t xml:space="preserve"> r.</w:t>
      </w:r>
      <w:r w:rsidR="00380C32" w:rsidRPr="00811F86">
        <w:rPr>
          <w:b/>
          <w:sz w:val="32"/>
          <w:szCs w:val="26"/>
        </w:rPr>
        <w:t xml:space="preserve"> – </w:t>
      </w:r>
      <w:r w:rsidR="00EA0FCD" w:rsidRPr="00811F86">
        <w:rPr>
          <w:b/>
          <w:sz w:val="32"/>
          <w:szCs w:val="26"/>
        </w:rPr>
        <w:t>2</w:t>
      </w:r>
      <w:r w:rsidRPr="00811F86">
        <w:rPr>
          <w:b/>
          <w:sz w:val="32"/>
          <w:szCs w:val="26"/>
        </w:rPr>
        <w:t>6</w:t>
      </w:r>
      <w:r w:rsidR="00EA0FCD" w:rsidRPr="00811F86">
        <w:rPr>
          <w:b/>
          <w:sz w:val="32"/>
          <w:szCs w:val="26"/>
        </w:rPr>
        <w:t xml:space="preserve"> czerwca</w:t>
      </w:r>
      <w:r w:rsidR="002E276F" w:rsidRPr="00811F86">
        <w:rPr>
          <w:b/>
          <w:sz w:val="32"/>
          <w:szCs w:val="26"/>
        </w:rPr>
        <w:t xml:space="preserve"> </w:t>
      </w:r>
      <w:r w:rsidR="00380C32" w:rsidRPr="00811F86">
        <w:rPr>
          <w:b/>
          <w:sz w:val="32"/>
          <w:szCs w:val="26"/>
        </w:rPr>
        <w:t>202</w:t>
      </w:r>
      <w:r w:rsidRPr="00811F86">
        <w:rPr>
          <w:b/>
          <w:sz w:val="32"/>
          <w:szCs w:val="26"/>
        </w:rPr>
        <w:t>3</w:t>
      </w:r>
      <w:r w:rsidR="00380C32" w:rsidRPr="00811F86">
        <w:rPr>
          <w:b/>
          <w:sz w:val="32"/>
          <w:szCs w:val="26"/>
        </w:rPr>
        <w:t xml:space="preserve"> r.</w:t>
      </w:r>
      <w:r w:rsidRPr="00811F86">
        <w:rPr>
          <w:b/>
          <w:sz w:val="32"/>
          <w:szCs w:val="26"/>
        </w:rPr>
        <w:t xml:space="preserve"> (do godz. 18:00)</w:t>
      </w:r>
    </w:p>
    <w:sectPr w:rsidR="00380ECC" w:rsidRPr="00EA0FCD" w:rsidSect="00FB4DCC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73FC5"/>
    <w:multiLevelType w:val="hybridMultilevel"/>
    <w:tmpl w:val="8C82F448"/>
    <w:lvl w:ilvl="0" w:tplc="57F604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2E60"/>
    <w:multiLevelType w:val="hybridMultilevel"/>
    <w:tmpl w:val="C8A6097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A539E3"/>
    <w:multiLevelType w:val="hybridMultilevel"/>
    <w:tmpl w:val="2ECCB254"/>
    <w:lvl w:ilvl="0" w:tplc="A77E02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4848"/>
    <w:multiLevelType w:val="hybridMultilevel"/>
    <w:tmpl w:val="88DE44E0"/>
    <w:lvl w:ilvl="0" w:tplc="651EBCE0">
      <w:start w:val="1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E42952"/>
    <w:multiLevelType w:val="hybridMultilevel"/>
    <w:tmpl w:val="3558D2A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D46395E"/>
    <w:multiLevelType w:val="hybridMultilevel"/>
    <w:tmpl w:val="325A0EA6"/>
    <w:lvl w:ilvl="0" w:tplc="B6AA3DFA">
      <w:start w:val="1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32"/>
    <w:rsid w:val="000127E6"/>
    <w:rsid w:val="000867C9"/>
    <w:rsid w:val="000E3605"/>
    <w:rsid w:val="00130D56"/>
    <w:rsid w:val="00265D71"/>
    <w:rsid w:val="002A7B44"/>
    <w:rsid w:val="002D2C51"/>
    <w:rsid w:val="002E276F"/>
    <w:rsid w:val="00380C32"/>
    <w:rsid w:val="00380ECC"/>
    <w:rsid w:val="00383C96"/>
    <w:rsid w:val="004D69A5"/>
    <w:rsid w:val="005841C3"/>
    <w:rsid w:val="005B3662"/>
    <w:rsid w:val="00617BDF"/>
    <w:rsid w:val="006D5799"/>
    <w:rsid w:val="00767D6B"/>
    <w:rsid w:val="00780912"/>
    <w:rsid w:val="00811F86"/>
    <w:rsid w:val="009103A5"/>
    <w:rsid w:val="00910D79"/>
    <w:rsid w:val="00BC714D"/>
    <w:rsid w:val="00C51266"/>
    <w:rsid w:val="00D3389A"/>
    <w:rsid w:val="00E01C17"/>
    <w:rsid w:val="00E129CE"/>
    <w:rsid w:val="00EA0FCD"/>
    <w:rsid w:val="00EB667A"/>
    <w:rsid w:val="00F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E098-270E-46CC-81FF-D64649AB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C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C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10</cp:revision>
  <cp:lastPrinted>2023-05-31T11:41:00Z</cp:lastPrinted>
  <dcterms:created xsi:type="dcterms:W3CDTF">2023-05-29T14:02:00Z</dcterms:created>
  <dcterms:modified xsi:type="dcterms:W3CDTF">2023-05-31T11:41:00Z</dcterms:modified>
</cp:coreProperties>
</file>